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DD9" w:rsidRDefault="006D1DD9" w:rsidP="006D1DD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Министерство здравоохранения Забайкальского края</w:t>
      </w:r>
    </w:p>
    <w:p w:rsidR="006D1DD9" w:rsidRPr="00432ED1" w:rsidRDefault="006D1DD9" w:rsidP="006D1DD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432ED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Краевой центр</w:t>
      </w:r>
      <w:r w:rsidR="00432ED1" w:rsidRPr="00432ED1">
        <w:rPr>
          <w:rFonts w:ascii="Times New Roman" w:hAnsi="Times New Roman" w:cs="Times New Roman"/>
          <w:sz w:val="24"/>
          <w:szCs w:val="24"/>
        </w:rPr>
        <w:t xml:space="preserve"> </w:t>
      </w:r>
      <w:r w:rsidR="00432ED1" w:rsidRPr="00432ED1">
        <w:rPr>
          <w:rFonts w:ascii="Times New Roman" w:hAnsi="Times New Roman" w:cs="Times New Roman"/>
          <w:sz w:val="24"/>
          <w:szCs w:val="24"/>
        </w:rPr>
        <w:t>общественного здоровья и</w:t>
      </w:r>
      <w:r w:rsidRPr="00432ED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r w:rsidRPr="00432ED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медицинской профилактики</w:t>
      </w:r>
    </w:p>
    <w:p w:rsidR="006D1DD9" w:rsidRDefault="006D1DD9" w:rsidP="00541DD3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lang w:eastAsia="ru-RU"/>
        </w:rPr>
      </w:pPr>
    </w:p>
    <w:p w:rsidR="006D1DD9" w:rsidRPr="0067591F" w:rsidRDefault="00541DD3" w:rsidP="006D1DD9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6"/>
          <w:sz w:val="30"/>
          <w:szCs w:val="30"/>
          <w:lang w:eastAsia="ru-RU"/>
        </w:rPr>
      </w:pPr>
      <w:r w:rsidRPr="0067591F">
        <w:rPr>
          <w:rFonts w:ascii="Arial" w:eastAsia="Times New Roman" w:hAnsi="Arial" w:cs="Arial"/>
          <w:b/>
          <w:color w:val="000000"/>
          <w:kern w:val="36"/>
          <w:sz w:val="30"/>
          <w:szCs w:val="30"/>
          <w:lang w:eastAsia="ru-RU"/>
        </w:rPr>
        <w:t>Памятка по профилактике травматизма несовершеннолетних</w:t>
      </w:r>
    </w:p>
    <w:p w:rsidR="00541DD3" w:rsidRPr="0067591F" w:rsidRDefault="00541DD3" w:rsidP="006D1DD9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6"/>
          <w:sz w:val="30"/>
          <w:szCs w:val="30"/>
          <w:lang w:eastAsia="ru-RU"/>
        </w:rPr>
      </w:pPr>
      <w:r w:rsidRPr="0067591F">
        <w:rPr>
          <w:rFonts w:ascii="Arial" w:eastAsia="Times New Roman" w:hAnsi="Arial" w:cs="Arial"/>
          <w:b/>
          <w:color w:val="000000"/>
          <w:kern w:val="36"/>
          <w:sz w:val="30"/>
          <w:szCs w:val="30"/>
          <w:lang w:eastAsia="ru-RU"/>
        </w:rPr>
        <w:t xml:space="preserve">и их гибели от случайных факторов в период </w:t>
      </w:r>
      <w:r w:rsidR="00C9756E" w:rsidRPr="0067591F">
        <w:rPr>
          <w:rFonts w:ascii="Arial" w:eastAsia="Times New Roman" w:hAnsi="Arial" w:cs="Arial"/>
          <w:b/>
          <w:color w:val="000000"/>
          <w:kern w:val="36"/>
          <w:sz w:val="30"/>
          <w:szCs w:val="30"/>
          <w:lang w:eastAsia="ru-RU"/>
        </w:rPr>
        <w:t>летних каникул</w:t>
      </w:r>
    </w:p>
    <w:p w:rsidR="0067591F" w:rsidRDefault="0067591F" w:rsidP="0067591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17365D" w:themeColor="text2" w:themeShade="BF"/>
          <w:sz w:val="28"/>
          <w:szCs w:val="28"/>
          <w:u w:val="single"/>
          <w:lang w:eastAsia="ru-RU"/>
        </w:rPr>
      </w:pPr>
    </w:p>
    <w:p w:rsidR="00541DD3" w:rsidRPr="0067591F" w:rsidRDefault="00541DD3" w:rsidP="006D1DD9">
      <w:pPr>
        <w:shd w:val="clear" w:color="auto" w:fill="FFFFFF"/>
        <w:spacing w:before="150" w:after="150" w:line="408" w:lineRule="atLeast"/>
        <w:jc w:val="center"/>
        <w:rPr>
          <w:rFonts w:ascii="Arial" w:eastAsia="Times New Roman" w:hAnsi="Arial" w:cs="Arial"/>
          <w:color w:val="17365D" w:themeColor="text2" w:themeShade="BF"/>
          <w:sz w:val="28"/>
          <w:szCs w:val="28"/>
          <w:lang w:eastAsia="ru-RU"/>
        </w:rPr>
      </w:pPr>
      <w:r w:rsidRPr="0067591F">
        <w:rPr>
          <w:rFonts w:ascii="Arial" w:eastAsia="Times New Roman" w:hAnsi="Arial" w:cs="Arial"/>
          <w:b/>
          <w:bCs/>
          <w:i/>
          <w:iCs/>
          <w:color w:val="17365D" w:themeColor="text2" w:themeShade="BF"/>
          <w:sz w:val="28"/>
          <w:szCs w:val="28"/>
          <w:u w:val="single"/>
          <w:lang w:eastAsia="ru-RU"/>
        </w:rPr>
        <w:t>предупреждение детского дорожно-транспортного травматизма</w:t>
      </w:r>
      <w:r w:rsidR="008D0AE6" w:rsidRPr="0067591F">
        <w:rPr>
          <w:sz w:val="28"/>
          <w:szCs w:val="28"/>
        </w:rPr>
        <w:t xml:space="preserve"> </w:t>
      </w:r>
    </w:p>
    <w:p w:rsidR="006D1DD9" w:rsidRDefault="0067591F" w:rsidP="006D1DD9">
      <w:pPr>
        <w:pStyle w:val="a6"/>
        <w:numPr>
          <w:ilvl w:val="0"/>
          <w:numId w:val="1"/>
        </w:numPr>
        <w:shd w:val="clear" w:color="auto" w:fill="FFFFFF"/>
        <w:spacing w:before="150" w:after="150" w:line="408" w:lineRule="atLeast"/>
        <w:ind w:left="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4340225</wp:posOffset>
            </wp:positionH>
            <wp:positionV relativeFrom="paragraph">
              <wp:posOffset>197485</wp:posOffset>
            </wp:positionV>
            <wp:extent cx="2414270" cy="1609725"/>
            <wp:effectExtent l="19050" t="0" r="5080" b="0"/>
            <wp:wrapSquare wrapText="bothSides"/>
            <wp:docPr id="4" name="Рисунок 4" descr="https://im0-tub-ru.yandex.net/i?id=b7f13b38c33e9f9a97547cea5f1fed1e&amp;n=33&amp;h=215&amp;w=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b7f13b38c33e9f9a97547cea5f1fed1e&amp;n=33&amp;h=215&amp;w=32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27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1DD3" w:rsidRPr="006D1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формируйте устойчивый навык «Переключения на дорогу»: ребенок замедляет движение, останавливается, выдерживает паузу для психологического переключения в связи с переходом в опасную зону;</w:t>
      </w:r>
    </w:p>
    <w:p w:rsidR="00541DD3" w:rsidRPr="006D1DD9" w:rsidRDefault="00541DD3" w:rsidP="006D1DD9">
      <w:pPr>
        <w:pStyle w:val="a6"/>
        <w:numPr>
          <w:ilvl w:val="0"/>
          <w:numId w:val="1"/>
        </w:numPr>
        <w:shd w:val="clear" w:color="auto" w:fill="FFFFFF"/>
        <w:spacing w:before="150" w:after="150" w:line="408" w:lineRule="atLeast"/>
        <w:ind w:left="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регулярно объясняйте детям, где можно играть.</w:t>
      </w:r>
    </w:p>
    <w:p w:rsidR="00541DD3" w:rsidRPr="00541DD3" w:rsidRDefault="00541DD3" w:rsidP="006D1DD9">
      <w:pPr>
        <w:shd w:val="clear" w:color="auto" w:fill="FFFFFF"/>
        <w:spacing w:before="150" w:after="150" w:line="408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41DD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 время каникул, особенно летних, дети отвыкают от города. Требуется время, чтобы они адаптировались к новой обстановке на дорогах.</w:t>
      </w:r>
    </w:p>
    <w:p w:rsidR="00541DD3" w:rsidRPr="00541DD3" w:rsidRDefault="00541DD3" w:rsidP="006D1DD9">
      <w:pPr>
        <w:shd w:val="clear" w:color="auto" w:fill="FFFFFF"/>
        <w:spacing w:before="150" w:after="150" w:line="408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41DD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Необходимо:</w:t>
      </w:r>
    </w:p>
    <w:p w:rsidR="006D1DD9" w:rsidRDefault="00541DD3" w:rsidP="006D1DD9">
      <w:pPr>
        <w:pStyle w:val="a6"/>
        <w:numPr>
          <w:ilvl w:val="0"/>
          <w:numId w:val="2"/>
        </w:numPr>
        <w:shd w:val="clear" w:color="auto" w:fill="FFFFFF"/>
        <w:spacing w:before="150" w:after="150" w:line="408" w:lineRule="atLeast"/>
        <w:ind w:left="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напомнить правила дорожного движения, рассказать о близлежащих улицах, транспорте, который движется по  ним и по дворовой территории;</w:t>
      </w:r>
    </w:p>
    <w:p w:rsidR="00541DD3" w:rsidRPr="006D1DD9" w:rsidRDefault="00541DD3" w:rsidP="006D1DD9">
      <w:pPr>
        <w:pStyle w:val="a6"/>
        <w:numPr>
          <w:ilvl w:val="0"/>
          <w:numId w:val="2"/>
        </w:numPr>
        <w:shd w:val="clear" w:color="auto" w:fill="FFFFFF"/>
        <w:spacing w:before="150" w:after="150" w:line="40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назвать наиболее опасные места, места – «ловушки»;</w:t>
      </w:r>
    </w:p>
    <w:p w:rsidR="00541DD3" w:rsidRPr="006D1DD9" w:rsidRDefault="00541DD3" w:rsidP="006D1DD9">
      <w:pPr>
        <w:shd w:val="clear" w:color="auto" w:fill="FFFFFF"/>
        <w:spacing w:before="150" w:after="150" w:line="408" w:lineRule="atLeast"/>
        <w:ind w:firstLine="709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6D1DD9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Дорожные «ловушки» - это ситуации обманчивой безопасности (</w:t>
      </w:r>
      <w:proofErr w:type="gramStart"/>
      <w:r w:rsidRPr="006D1DD9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например</w:t>
      </w:r>
      <w:proofErr w:type="gramEnd"/>
      <w:r w:rsidRPr="006D1DD9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: стоящая </w:t>
      </w:r>
      <w:bookmarkStart w:id="0" w:name="_GoBack"/>
      <w:bookmarkEnd w:id="0"/>
      <w:r w:rsidRPr="006D1DD9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машина, кусты, деревья, забор, близко расположенный дом (ларек)).</w:t>
      </w:r>
    </w:p>
    <w:p w:rsidR="00541DD3" w:rsidRPr="006D1DD9" w:rsidRDefault="00541DD3" w:rsidP="006D1DD9">
      <w:pPr>
        <w:shd w:val="clear" w:color="auto" w:fill="FFFFFF"/>
        <w:spacing w:before="150" w:after="150" w:line="408" w:lineRule="atLeast"/>
        <w:ind w:firstLine="709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6D1DD9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60 % общего числа несчастных случаев с детьми происходит из-за того, что они выбегают на дорогу из-за машин и других помех обзору. </w:t>
      </w:r>
    </w:p>
    <w:p w:rsidR="006D1DD9" w:rsidRDefault="00541DD3" w:rsidP="006D1DD9">
      <w:pPr>
        <w:pStyle w:val="a6"/>
        <w:numPr>
          <w:ilvl w:val="0"/>
          <w:numId w:val="3"/>
        </w:numPr>
        <w:shd w:val="clear" w:color="auto" w:fill="FFFFFF"/>
        <w:spacing w:before="150" w:after="150" w:line="40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показать безопасный путь в школу, магазин, спорт-школу;  </w:t>
      </w:r>
    </w:p>
    <w:p w:rsidR="006D1DD9" w:rsidRDefault="00541DD3" w:rsidP="006D1DD9">
      <w:pPr>
        <w:pStyle w:val="a6"/>
        <w:numPr>
          <w:ilvl w:val="0"/>
          <w:numId w:val="3"/>
        </w:numPr>
        <w:shd w:val="clear" w:color="auto" w:fill="FFFFFF"/>
        <w:spacing w:before="150" w:after="150" w:line="40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пройти с ребенком  по его ежедневному маршруту; </w:t>
      </w:r>
    </w:p>
    <w:p w:rsidR="00541DD3" w:rsidRPr="006D1DD9" w:rsidRDefault="00541DD3" w:rsidP="006D1DD9">
      <w:pPr>
        <w:pStyle w:val="a6"/>
        <w:numPr>
          <w:ilvl w:val="0"/>
          <w:numId w:val="3"/>
        </w:numPr>
        <w:shd w:val="clear" w:color="auto" w:fill="FFFFFF"/>
        <w:spacing w:before="150" w:after="150" w:line="408" w:lineRule="atLeast"/>
        <w:ind w:left="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рекомендовать выключить аудиоплеер и прервать телефонный разговор при переходе улицы.  </w:t>
      </w:r>
    </w:p>
    <w:p w:rsidR="00541DD3" w:rsidRDefault="00541DD3" w:rsidP="006D1DD9">
      <w:pPr>
        <w:shd w:val="clear" w:color="auto" w:fill="FFFFFF"/>
        <w:spacing w:before="150" w:after="150" w:line="408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41DD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Когда ваш ребенок окажется на дороге один, он будет переходить проезжую часть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так, как переходят её родители. </w:t>
      </w:r>
      <w:r w:rsidRPr="00541DD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6D1DD9" w:rsidRDefault="006D1DD9" w:rsidP="006D1DD9">
      <w:pPr>
        <w:shd w:val="clear" w:color="auto" w:fill="FFFFFF"/>
        <w:spacing w:before="150" w:after="150" w:line="408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0767D" w:rsidRDefault="0070767D" w:rsidP="006D1DD9">
      <w:pPr>
        <w:shd w:val="clear" w:color="auto" w:fill="FFFFFF"/>
        <w:spacing w:before="150" w:after="150" w:line="408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41DD3" w:rsidRPr="00432ED1" w:rsidRDefault="00432ED1" w:rsidP="006D1DD9">
      <w:pPr>
        <w:shd w:val="clear" w:color="auto" w:fill="FFFFFF"/>
        <w:spacing w:before="150" w:after="150" w:line="408" w:lineRule="atLeast"/>
        <w:ind w:firstLine="709"/>
        <w:jc w:val="center"/>
        <w:rPr>
          <w:rFonts w:ascii="Arial" w:eastAsia="Times New Roman" w:hAnsi="Arial" w:cs="Arial"/>
          <w:b/>
          <w:color w:val="000000"/>
          <w:sz w:val="36"/>
          <w:szCs w:val="36"/>
          <w:lang w:eastAsia="ru-RU"/>
        </w:rPr>
      </w:pPr>
      <w:r w:rsidRPr="00432ED1">
        <w:rPr>
          <w:rFonts w:ascii="Arial" w:eastAsia="Times New Roman" w:hAnsi="Arial" w:cs="Arial"/>
          <w:b/>
          <w:color w:val="000000"/>
          <w:sz w:val="36"/>
          <w:szCs w:val="36"/>
          <w:lang w:eastAsia="ru-RU"/>
        </w:rPr>
        <w:t>С</w:t>
      </w:r>
      <w:r w:rsidR="00541DD3" w:rsidRPr="00432ED1">
        <w:rPr>
          <w:rFonts w:ascii="Arial" w:eastAsia="Times New Roman" w:hAnsi="Arial" w:cs="Arial"/>
          <w:b/>
          <w:color w:val="000000"/>
          <w:sz w:val="36"/>
          <w:szCs w:val="36"/>
          <w:lang w:eastAsia="ru-RU"/>
        </w:rPr>
        <w:t>облюдайте правила дорожного движения!</w:t>
      </w:r>
    </w:p>
    <w:p w:rsidR="00541DD3" w:rsidRDefault="00541DD3" w:rsidP="00541DD3">
      <w:pPr>
        <w:shd w:val="clear" w:color="auto" w:fill="FFFFFF"/>
        <w:spacing w:before="150" w:after="150" w:line="408" w:lineRule="atLeast"/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</w:pPr>
      <w:r w:rsidRPr="00541DD3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      </w:t>
      </w:r>
    </w:p>
    <w:p w:rsidR="000511A3" w:rsidRPr="00A92732" w:rsidRDefault="000511A3" w:rsidP="00A92732">
      <w:pPr>
        <w:shd w:val="clear" w:color="auto" w:fill="FFFFFF"/>
        <w:spacing w:before="150" w:after="150" w:line="408" w:lineRule="atLeast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sectPr w:rsidR="000511A3" w:rsidRPr="00A92732" w:rsidSect="006D1DD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31223"/>
    <w:multiLevelType w:val="hybridMultilevel"/>
    <w:tmpl w:val="07D6E9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202A5B"/>
    <w:multiLevelType w:val="hybridMultilevel"/>
    <w:tmpl w:val="288CEA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667BE"/>
    <w:multiLevelType w:val="hybridMultilevel"/>
    <w:tmpl w:val="856AD3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0F4413"/>
    <w:rsid w:val="000511A3"/>
    <w:rsid w:val="000F4413"/>
    <w:rsid w:val="00432ED1"/>
    <w:rsid w:val="00541DD3"/>
    <w:rsid w:val="0067591F"/>
    <w:rsid w:val="006D1DD9"/>
    <w:rsid w:val="0070767D"/>
    <w:rsid w:val="007C6D51"/>
    <w:rsid w:val="008D0AE6"/>
    <w:rsid w:val="00A92732"/>
    <w:rsid w:val="00C9756E"/>
    <w:rsid w:val="00E9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122B3"/>
  <w15:docId w15:val="{2FA7237E-2E21-4812-8088-3668097D9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D51"/>
  </w:style>
  <w:style w:type="paragraph" w:styleId="1">
    <w:name w:val="heading 1"/>
    <w:basedOn w:val="a"/>
    <w:link w:val="10"/>
    <w:uiPriority w:val="9"/>
    <w:qFormat/>
    <w:rsid w:val="00541D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1D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41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1DD3"/>
    <w:rPr>
      <w:b/>
      <w:bCs/>
    </w:rPr>
  </w:style>
  <w:style w:type="character" w:styleId="a5">
    <w:name w:val="Emphasis"/>
    <w:basedOn w:val="a0"/>
    <w:uiPriority w:val="20"/>
    <w:qFormat/>
    <w:rsid w:val="00541DD3"/>
    <w:rPr>
      <w:i/>
      <w:iCs/>
    </w:rPr>
  </w:style>
  <w:style w:type="character" w:customStyle="1" w:styleId="apple-converted-space">
    <w:name w:val="apple-converted-space"/>
    <w:basedOn w:val="a0"/>
    <w:rsid w:val="00541DD3"/>
  </w:style>
  <w:style w:type="paragraph" w:styleId="a6">
    <w:name w:val="List Paragraph"/>
    <w:basedOn w:val="a"/>
    <w:uiPriority w:val="34"/>
    <w:qFormat/>
    <w:rsid w:val="006D1DD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94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4B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2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0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9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2016-05-24T00:00:00Z</dcterms:created>
  <dcterms:modified xsi:type="dcterms:W3CDTF">2021-06-07T03:37:00Z</dcterms:modified>
</cp:coreProperties>
</file>